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85F" w:rsidRPr="003A185F" w:rsidRDefault="003140C4" w:rsidP="003A185F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Gardens </w:t>
      </w:r>
      <w:r w:rsidR="003A185F" w:rsidRPr="003A185F">
        <w:rPr>
          <w:rFonts w:ascii="Arial" w:hAnsi="Arial" w:cs="Arial"/>
          <w:b/>
          <w:sz w:val="32"/>
          <w:szCs w:val="32"/>
        </w:rPr>
        <w:t xml:space="preserve">@ </w:t>
      </w:r>
      <w:r w:rsidRPr="003A185F">
        <w:rPr>
          <w:rFonts w:ascii="Arial" w:hAnsi="Arial" w:cs="Arial"/>
          <w:b/>
          <w:sz w:val="32"/>
          <w:szCs w:val="32"/>
        </w:rPr>
        <w:t xml:space="preserve">Swannington </w:t>
      </w:r>
    </w:p>
    <w:p w:rsidR="003140C4" w:rsidRPr="00E3102C" w:rsidRDefault="003A185F" w:rsidP="003A185F">
      <w:pPr>
        <w:rPr>
          <w:rFonts w:ascii="Arial" w:hAnsi="Arial" w:cs="Arial"/>
          <w:b/>
          <w:sz w:val="32"/>
          <w:szCs w:val="32"/>
        </w:rPr>
      </w:pPr>
      <w:r w:rsidRPr="00E3102C">
        <w:rPr>
          <w:rFonts w:ascii="Arial" w:hAnsi="Arial" w:cs="Arial"/>
          <w:b/>
          <w:sz w:val="32"/>
          <w:szCs w:val="32"/>
        </w:rPr>
        <w:t>Sunday 28</w:t>
      </w:r>
      <w:r w:rsidRPr="00E3102C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E3102C">
        <w:rPr>
          <w:rFonts w:ascii="Arial" w:hAnsi="Arial" w:cs="Arial"/>
          <w:b/>
          <w:sz w:val="32"/>
          <w:szCs w:val="32"/>
        </w:rPr>
        <w:t xml:space="preserve"> June 2026 10.30am – 4.00pm</w:t>
      </w:r>
    </w:p>
    <w:p w:rsidR="003140C4" w:rsidRDefault="003140C4" w:rsidP="003A18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</w:t>
      </w:r>
    </w:p>
    <w:p w:rsidR="0037454C" w:rsidRDefault="0037454C" w:rsidP="003A185F">
      <w:pPr>
        <w:rPr>
          <w:rFonts w:ascii="Arial" w:hAnsi="Arial" w:cs="Arial"/>
          <w:sz w:val="24"/>
          <w:szCs w:val="24"/>
        </w:rPr>
      </w:pPr>
    </w:p>
    <w:p w:rsidR="00B3018E" w:rsidRDefault="004D537E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E3102C">
        <w:rPr>
          <w:rFonts w:ascii="Arial" w:hAnsi="Arial" w:cs="Arial"/>
          <w:sz w:val="24"/>
          <w:szCs w:val="24"/>
        </w:rPr>
        <w:t xml:space="preserve"> </w:t>
      </w:r>
      <w:r w:rsidR="00414684">
        <w:rPr>
          <w:rFonts w:ascii="Arial" w:hAnsi="Arial" w:cs="Arial"/>
          <w:sz w:val="24"/>
          <w:szCs w:val="24"/>
        </w:rPr>
        <w:t xml:space="preserve">very different </w:t>
      </w:r>
      <w:r w:rsidR="00E3102C">
        <w:rPr>
          <w:rFonts w:ascii="Arial" w:hAnsi="Arial" w:cs="Arial"/>
          <w:sz w:val="24"/>
          <w:szCs w:val="24"/>
        </w:rPr>
        <w:t>gardens will open</w:t>
      </w:r>
      <w:r w:rsidR="00B3018E">
        <w:rPr>
          <w:rFonts w:ascii="Arial" w:hAnsi="Arial" w:cs="Arial"/>
          <w:sz w:val="24"/>
          <w:szCs w:val="24"/>
        </w:rPr>
        <w:t xml:space="preserve">, including </w:t>
      </w:r>
      <w:r w:rsidR="00E3102C">
        <w:rPr>
          <w:rFonts w:ascii="Arial" w:hAnsi="Arial" w:cs="Arial"/>
          <w:sz w:val="24"/>
          <w:szCs w:val="24"/>
        </w:rPr>
        <w:t>Bev</w:t>
      </w:r>
      <w:r w:rsidR="00FD0CB5">
        <w:rPr>
          <w:rFonts w:ascii="Arial" w:hAnsi="Arial" w:cs="Arial"/>
          <w:sz w:val="24"/>
          <w:szCs w:val="24"/>
        </w:rPr>
        <w:t xml:space="preserve"> and Mike</w:t>
      </w:r>
      <w:r w:rsidR="00E3102C">
        <w:rPr>
          <w:rFonts w:ascii="Arial" w:hAnsi="Arial" w:cs="Arial"/>
          <w:sz w:val="24"/>
          <w:szCs w:val="24"/>
        </w:rPr>
        <w:t>’s</w:t>
      </w:r>
    </w:p>
    <w:p w:rsidR="009307A3" w:rsidRDefault="009307A3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Folkmog</w:t>
      </w:r>
      <w:proofErr w:type="spellEnd"/>
      <w:r>
        <w:rPr>
          <w:rFonts w:ascii="Arial" w:hAnsi="Arial" w:cs="Arial"/>
          <w:sz w:val="24"/>
          <w:szCs w:val="24"/>
        </w:rPr>
        <w:t xml:space="preserve"> members are asked to </w:t>
      </w:r>
      <w:r w:rsidR="00414684">
        <w:rPr>
          <w:rFonts w:ascii="Arial" w:hAnsi="Arial" w:cs="Arial"/>
          <w:sz w:val="24"/>
          <w:szCs w:val="24"/>
        </w:rPr>
        <w:t>be parked up in</w:t>
      </w:r>
      <w:r>
        <w:rPr>
          <w:rFonts w:ascii="Arial" w:hAnsi="Arial" w:cs="Arial"/>
          <w:sz w:val="24"/>
          <w:szCs w:val="24"/>
        </w:rPr>
        <w:t xml:space="preserve"> </w:t>
      </w:r>
      <w:r w:rsidR="006A0B98">
        <w:rPr>
          <w:rFonts w:ascii="Arial" w:hAnsi="Arial" w:cs="Arial"/>
          <w:sz w:val="24"/>
          <w:szCs w:val="24"/>
        </w:rPr>
        <w:t>Bev and Mike</w:t>
      </w:r>
      <w:r w:rsidR="00414684">
        <w:rPr>
          <w:rFonts w:ascii="Arial" w:hAnsi="Arial" w:cs="Arial"/>
          <w:sz w:val="24"/>
          <w:szCs w:val="24"/>
        </w:rPr>
        <w:t>’</w:t>
      </w:r>
      <w:r w:rsidR="006A0B98">
        <w:rPr>
          <w:rFonts w:ascii="Arial" w:hAnsi="Arial" w:cs="Arial"/>
          <w:sz w:val="24"/>
          <w:szCs w:val="24"/>
        </w:rPr>
        <w:t>s</w:t>
      </w:r>
      <w:r w:rsidR="00414684">
        <w:rPr>
          <w:rFonts w:ascii="Arial" w:hAnsi="Arial" w:cs="Arial"/>
          <w:sz w:val="24"/>
          <w:szCs w:val="24"/>
        </w:rPr>
        <w:t xml:space="preserve"> field</w:t>
      </w:r>
      <w:r w:rsidR="006A0B98">
        <w:rPr>
          <w:rFonts w:ascii="Arial" w:hAnsi="Arial" w:cs="Arial"/>
          <w:sz w:val="24"/>
          <w:szCs w:val="24"/>
        </w:rPr>
        <w:t xml:space="preserve"> </w:t>
      </w:r>
      <w:r w:rsidR="00B3018E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 xml:space="preserve"> 10.30am, full address: </w:t>
      </w:r>
      <w:proofErr w:type="spellStart"/>
      <w:r>
        <w:rPr>
          <w:rFonts w:ascii="Arial" w:hAnsi="Arial" w:cs="Arial"/>
          <w:sz w:val="24"/>
          <w:szCs w:val="24"/>
        </w:rPr>
        <w:t>Winsfield</w:t>
      </w:r>
      <w:proofErr w:type="spellEnd"/>
      <w:r>
        <w:rPr>
          <w:rFonts w:ascii="Arial" w:hAnsi="Arial" w:cs="Arial"/>
          <w:sz w:val="24"/>
          <w:szCs w:val="24"/>
        </w:rPr>
        <w:t xml:space="preserve"> House, </w:t>
      </w:r>
      <w:proofErr w:type="spellStart"/>
      <w:r>
        <w:rPr>
          <w:rFonts w:ascii="Arial" w:hAnsi="Arial" w:cs="Arial"/>
          <w:sz w:val="24"/>
          <w:szCs w:val="24"/>
        </w:rPr>
        <w:t>Upgate</w:t>
      </w:r>
      <w:proofErr w:type="spellEnd"/>
      <w:r>
        <w:rPr>
          <w:rFonts w:ascii="Arial" w:hAnsi="Arial" w:cs="Arial"/>
          <w:sz w:val="24"/>
          <w:szCs w:val="24"/>
        </w:rPr>
        <w:t xml:space="preserve"> Swannington, </w:t>
      </w:r>
      <w:proofErr w:type="gramStart"/>
      <w:r>
        <w:rPr>
          <w:rFonts w:ascii="Arial" w:hAnsi="Arial" w:cs="Arial"/>
          <w:sz w:val="24"/>
          <w:szCs w:val="24"/>
        </w:rPr>
        <w:t>Norwich</w:t>
      </w:r>
      <w:proofErr w:type="gramEnd"/>
      <w:r>
        <w:rPr>
          <w:rFonts w:ascii="Arial" w:hAnsi="Arial" w:cs="Arial"/>
          <w:sz w:val="24"/>
          <w:szCs w:val="24"/>
        </w:rPr>
        <w:t xml:space="preserve"> NR9 5AH</w:t>
      </w:r>
      <w:r w:rsidR="00414684">
        <w:rPr>
          <w:rFonts w:ascii="Arial" w:hAnsi="Arial" w:cs="Arial"/>
          <w:sz w:val="24"/>
          <w:szCs w:val="24"/>
        </w:rPr>
        <w:t>. W</w:t>
      </w:r>
      <w:r>
        <w:rPr>
          <w:rFonts w:ascii="Arial" w:hAnsi="Arial" w:cs="Arial"/>
          <w:sz w:val="24"/>
          <w:szCs w:val="24"/>
        </w:rPr>
        <w:t xml:space="preserve">e can </w:t>
      </w:r>
      <w:r w:rsidR="00414684">
        <w:rPr>
          <w:rFonts w:ascii="Arial" w:hAnsi="Arial" w:cs="Arial"/>
          <w:sz w:val="24"/>
          <w:szCs w:val="24"/>
        </w:rPr>
        <w:t xml:space="preserve">then </w:t>
      </w:r>
      <w:r>
        <w:rPr>
          <w:rFonts w:ascii="Arial" w:hAnsi="Arial" w:cs="Arial"/>
          <w:sz w:val="24"/>
          <w:szCs w:val="24"/>
        </w:rPr>
        <w:t>have a coffee before those that want to, leave for the guided walk</w:t>
      </w:r>
    </w:p>
    <w:p w:rsidR="00FD0CB5" w:rsidRDefault="00414684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E3102C" w:rsidRPr="00FD0CB5">
        <w:rPr>
          <w:rFonts w:ascii="Arial" w:hAnsi="Arial" w:cs="Arial"/>
          <w:sz w:val="24"/>
          <w:szCs w:val="24"/>
        </w:rPr>
        <w:t xml:space="preserve">hose that want to incorporate visiting the gardens with a walk, Bev will lead a guided walk, </w:t>
      </w:r>
      <w:r w:rsidR="00FD0CB5" w:rsidRPr="00FD0CB5">
        <w:rPr>
          <w:rFonts w:ascii="Arial" w:hAnsi="Arial" w:cs="Arial"/>
          <w:sz w:val="24"/>
          <w:szCs w:val="24"/>
        </w:rPr>
        <w:t xml:space="preserve">(bring appropriate walking shoes as we go through the woods), </w:t>
      </w:r>
      <w:r w:rsidR="00E3102C" w:rsidRPr="00FD0CB5">
        <w:rPr>
          <w:rFonts w:ascii="Arial" w:hAnsi="Arial" w:cs="Arial"/>
          <w:sz w:val="24"/>
          <w:szCs w:val="24"/>
        </w:rPr>
        <w:t xml:space="preserve">leaving </w:t>
      </w:r>
      <w:proofErr w:type="spellStart"/>
      <w:r w:rsidR="00E3102C" w:rsidRPr="00FD0CB5">
        <w:rPr>
          <w:rFonts w:ascii="Arial" w:hAnsi="Arial" w:cs="Arial"/>
          <w:sz w:val="24"/>
          <w:szCs w:val="24"/>
        </w:rPr>
        <w:t>Upgate</w:t>
      </w:r>
      <w:proofErr w:type="spellEnd"/>
      <w:r w:rsidR="00E3102C" w:rsidRPr="00FD0CB5">
        <w:rPr>
          <w:rFonts w:ascii="Arial" w:hAnsi="Arial" w:cs="Arial"/>
          <w:sz w:val="24"/>
          <w:szCs w:val="24"/>
        </w:rPr>
        <w:t xml:space="preserve"> Swannington at 11.00am</w:t>
      </w:r>
      <w:r w:rsidR="00FD0CB5" w:rsidRPr="00FD0CB5">
        <w:rPr>
          <w:rFonts w:ascii="Arial" w:hAnsi="Arial" w:cs="Arial"/>
          <w:sz w:val="24"/>
          <w:szCs w:val="24"/>
        </w:rPr>
        <w:t>. It’s about an hours</w:t>
      </w:r>
      <w:r w:rsidR="009307A3">
        <w:rPr>
          <w:rFonts w:ascii="Arial" w:hAnsi="Arial" w:cs="Arial"/>
          <w:sz w:val="24"/>
          <w:szCs w:val="24"/>
        </w:rPr>
        <w:t>’</w:t>
      </w:r>
      <w:r w:rsidR="00FD0CB5" w:rsidRPr="00FD0CB5">
        <w:rPr>
          <w:rFonts w:ascii="Arial" w:hAnsi="Arial" w:cs="Arial"/>
          <w:sz w:val="24"/>
          <w:szCs w:val="24"/>
        </w:rPr>
        <w:t xml:space="preserve"> walk</w:t>
      </w:r>
    </w:p>
    <w:p w:rsidR="00C8618B" w:rsidRDefault="00F07E66" w:rsidP="00F07E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Those not going on the guided </w:t>
      </w:r>
      <w:r w:rsidRPr="0037454C">
        <w:rPr>
          <w:rFonts w:ascii="Arial" w:hAnsi="Arial" w:cs="Arial"/>
          <w:sz w:val="24"/>
          <w:szCs w:val="24"/>
        </w:rPr>
        <w:t xml:space="preserve">walk can </w:t>
      </w:r>
      <w:r>
        <w:rPr>
          <w:rFonts w:ascii="Arial" w:hAnsi="Arial" w:cs="Arial"/>
          <w:sz w:val="24"/>
          <w:szCs w:val="24"/>
        </w:rPr>
        <w:t>walk the short distance from Bev and Mike’s to the gardens that are opening</w:t>
      </w:r>
    </w:p>
    <w:p w:rsidR="00F07E66" w:rsidRDefault="00C8618B" w:rsidP="00F07E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those who want to see the gardens, but will need to cover most of this via car, should not park up at Bev and Mike’s, instead</w:t>
      </w:r>
      <w:r w:rsidR="00F07E66" w:rsidRPr="0037454C">
        <w:rPr>
          <w:rFonts w:ascii="Arial" w:hAnsi="Arial" w:cs="Arial"/>
          <w:sz w:val="24"/>
          <w:szCs w:val="24"/>
        </w:rPr>
        <w:t xml:space="preserve"> park on </w:t>
      </w:r>
      <w:r w:rsidR="00F07E66">
        <w:rPr>
          <w:rFonts w:ascii="Arial" w:hAnsi="Arial" w:cs="Arial"/>
          <w:sz w:val="24"/>
          <w:szCs w:val="24"/>
        </w:rPr>
        <w:t>one of the parking areas</w:t>
      </w:r>
      <w:r w:rsidR="00F2468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Upgate</w:t>
      </w:r>
      <w:proofErr w:type="spellEnd"/>
      <w:r>
        <w:rPr>
          <w:rFonts w:ascii="Arial" w:hAnsi="Arial" w:cs="Arial"/>
          <w:sz w:val="24"/>
          <w:szCs w:val="24"/>
        </w:rPr>
        <w:t xml:space="preserve"> Common</w:t>
      </w:r>
      <w:r w:rsidR="00F07E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Swannington Common or </w:t>
      </w:r>
      <w:r w:rsidR="00F07E66">
        <w:rPr>
          <w:rFonts w:ascii="Arial" w:hAnsi="Arial" w:cs="Arial"/>
          <w:sz w:val="24"/>
          <w:szCs w:val="24"/>
        </w:rPr>
        <w:t xml:space="preserve">the Romantic Garden Nursery </w:t>
      </w:r>
      <w:r>
        <w:rPr>
          <w:rFonts w:ascii="Arial" w:hAnsi="Arial" w:cs="Arial"/>
          <w:sz w:val="24"/>
          <w:szCs w:val="24"/>
        </w:rPr>
        <w:t>(as once the event starts at 11am</w:t>
      </w:r>
      <w:r w:rsidR="0031055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cars will not be able to be moved </w:t>
      </w:r>
      <w:r w:rsidR="00F2468B">
        <w:rPr>
          <w:rFonts w:ascii="Arial" w:hAnsi="Arial" w:cs="Arial"/>
          <w:sz w:val="24"/>
          <w:szCs w:val="24"/>
        </w:rPr>
        <w:t>from Bev and Mike’s field due to Health and Safety)</w:t>
      </w:r>
    </w:p>
    <w:p w:rsidR="00E3102C" w:rsidRDefault="00B3018E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Gardens will officially </w:t>
      </w:r>
      <w:r w:rsidR="00FD0CB5">
        <w:rPr>
          <w:rFonts w:ascii="Arial" w:hAnsi="Arial" w:cs="Arial"/>
          <w:sz w:val="24"/>
          <w:szCs w:val="24"/>
        </w:rPr>
        <w:t xml:space="preserve">open </w:t>
      </w:r>
      <w:r w:rsidR="00E3102C">
        <w:rPr>
          <w:rFonts w:ascii="Arial" w:hAnsi="Arial" w:cs="Arial"/>
          <w:sz w:val="24"/>
          <w:szCs w:val="24"/>
        </w:rPr>
        <w:t>between 11</w:t>
      </w:r>
      <w:r>
        <w:rPr>
          <w:rFonts w:ascii="Arial" w:hAnsi="Arial" w:cs="Arial"/>
          <w:sz w:val="24"/>
          <w:szCs w:val="24"/>
        </w:rPr>
        <w:t>am</w:t>
      </w:r>
      <w:r w:rsidR="00E3102C">
        <w:rPr>
          <w:rFonts w:ascii="Arial" w:hAnsi="Arial" w:cs="Arial"/>
          <w:sz w:val="24"/>
          <w:szCs w:val="24"/>
        </w:rPr>
        <w:t>-4</w:t>
      </w:r>
      <w:r>
        <w:rPr>
          <w:rFonts w:ascii="Arial" w:hAnsi="Arial" w:cs="Arial"/>
          <w:sz w:val="24"/>
          <w:szCs w:val="24"/>
        </w:rPr>
        <w:t xml:space="preserve">pm, with a variety of </w:t>
      </w:r>
      <w:r w:rsidR="00F07E66">
        <w:rPr>
          <w:rFonts w:ascii="Arial" w:hAnsi="Arial" w:cs="Arial"/>
          <w:sz w:val="24"/>
          <w:szCs w:val="24"/>
        </w:rPr>
        <w:t>refreshments</w:t>
      </w:r>
      <w:r>
        <w:rPr>
          <w:rFonts w:ascii="Arial" w:hAnsi="Arial" w:cs="Arial"/>
          <w:sz w:val="24"/>
          <w:szCs w:val="24"/>
        </w:rPr>
        <w:t xml:space="preserve"> available to purchase and one garden will be serving alcoholic drinks </w:t>
      </w:r>
    </w:p>
    <w:p w:rsidR="00883E7E" w:rsidRDefault="00F07E66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Plants will be for sale in o</w:t>
      </w:r>
      <w:r w:rsidR="001840C4">
        <w:rPr>
          <w:rFonts w:ascii="Arial" w:hAnsi="Arial" w:cs="Arial"/>
          <w:sz w:val="24"/>
          <w:szCs w:val="24"/>
        </w:rPr>
        <w:t xml:space="preserve">ne garden </w:t>
      </w:r>
      <w:r w:rsidR="00883E7E">
        <w:rPr>
          <w:rFonts w:ascii="Arial" w:hAnsi="Arial" w:cs="Arial"/>
          <w:sz w:val="24"/>
          <w:szCs w:val="24"/>
        </w:rPr>
        <w:t xml:space="preserve"> </w:t>
      </w:r>
    </w:p>
    <w:p w:rsidR="0037454C" w:rsidRPr="0037454C" w:rsidRDefault="0037454C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7454C">
        <w:rPr>
          <w:rFonts w:ascii="Arial" w:hAnsi="Arial" w:cs="Arial"/>
          <w:sz w:val="24"/>
          <w:szCs w:val="24"/>
        </w:rPr>
        <w:t>H</w:t>
      </w:r>
      <w:r w:rsidR="00B3018E">
        <w:rPr>
          <w:rFonts w:ascii="Arial" w:hAnsi="Arial" w:cs="Arial"/>
          <w:sz w:val="24"/>
          <w:szCs w:val="24"/>
        </w:rPr>
        <w:t xml:space="preserve">osts very much want visitors to </w:t>
      </w:r>
      <w:r w:rsidRPr="0037454C">
        <w:rPr>
          <w:rFonts w:ascii="Arial" w:hAnsi="Arial" w:cs="Arial"/>
          <w:sz w:val="24"/>
          <w:szCs w:val="24"/>
        </w:rPr>
        <w:t>sit and chat in their gardens – there will be plenty of seating available</w:t>
      </w:r>
    </w:p>
    <w:p w:rsidR="001840C4" w:rsidRDefault="001840C4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Alternatively, </w:t>
      </w:r>
      <w:proofErr w:type="spellStart"/>
      <w:r>
        <w:rPr>
          <w:rFonts w:ascii="Arial" w:hAnsi="Arial" w:cs="Arial"/>
          <w:sz w:val="24"/>
          <w:szCs w:val="24"/>
        </w:rPr>
        <w:t>Folkmog</w:t>
      </w:r>
      <w:proofErr w:type="spellEnd"/>
      <w:r>
        <w:rPr>
          <w:rFonts w:ascii="Arial" w:hAnsi="Arial" w:cs="Arial"/>
          <w:sz w:val="24"/>
          <w:szCs w:val="24"/>
        </w:rPr>
        <w:t xml:space="preserve"> members can simply sit and social</w:t>
      </w:r>
      <w:r w:rsidR="009307A3">
        <w:rPr>
          <w:rFonts w:ascii="Arial" w:hAnsi="Arial" w:cs="Arial"/>
          <w:sz w:val="24"/>
          <w:szCs w:val="24"/>
        </w:rPr>
        <w:t>ise</w:t>
      </w:r>
      <w:r>
        <w:rPr>
          <w:rFonts w:ascii="Arial" w:hAnsi="Arial" w:cs="Arial"/>
          <w:sz w:val="24"/>
          <w:szCs w:val="24"/>
        </w:rPr>
        <w:t xml:space="preserve"> in Bev and Mike’s garden </w:t>
      </w:r>
    </w:p>
    <w:p w:rsidR="00B3018E" w:rsidRDefault="00B3018E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Options for food: buy from the gardens, bring your own picnic or bring your own burgers/sausages to cook on </w:t>
      </w:r>
      <w:r w:rsidR="00C8618B">
        <w:rPr>
          <w:rFonts w:ascii="Arial" w:hAnsi="Arial" w:cs="Arial"/>
          <w:sz w:val="24"/>
          <w:szCs w:val="24"/>
        </w:rPr>
        <w:t xml:space="preserve">Bev and </w:t>
      </w:r>
      <w:r>
        <w:rPr>
          <w:rFonts w:ascii="Arial" w:hAnsi="Arial" w:cs="Arial"/>
          <w:sz w:val="24"/>
          <w:szCs w:val="24"/>
        </w:rPr>
        <w:t>Mike’s</w:t>
      </w:r>
      <w:r w:rsidR="00414684">
        <w:rPr>
          <w:rFonts w:ascii="Arial" w:hAnsi="Arial" w:cs="Arial"/>
          <w:sz w:val="24"/>
          <w:szCs w:val="24"/>
        </w:rPr>
        <w:t xml:space="preserve"> fire pit in </w:t>
      </w:r>
      <w:r w:rsidR="00C8618B">
        <w:rPr>
          <w:rFonts w:ascii="Arial" w:hAnsi="Arial" w:cs="Arial"/>
          <w:sz w:val="24"/>
          <w:szCs w:val="24"/>
        </w:rPr>
        <w:t>their</w:t>
      </w:r>
      <w:r w:rsidR="00414684">
        <w:rPr>
          <w:rFonts w:ascii="Arial" w:hAnsi="Arial" w:cs="Arial"/>
          <w:sz w:val="24"/>
          <w:szCs w:val="24"/>
        </w:rPr>
        <w:t xml:space="preserve"> field</w:t>
      </w:r>
      <w:r>
        <w:rPr>
          <w:rFonts w:ascii="Arial" w:hAnsi="Arial" w:cs="Arial"/>
          <w:sz w:val="24"/>
          <w:szCs w:val="24"/>
        </w:rPr>
        <w:t xml:space="preserve"> </w:t>
      </w:r>
    </w:p>
    <w:p w:rsidR="004D537E" w:rsidRDefault="004D537E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not a charge as such to enter the gardens, but visitors are asked to give generously to the chose</w:t>
      </w:r>
      <w:r w:rsidR="0080713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charity Parkinson’s UK</w:t>
      </w:r>
    </w:p>
    <w:p w:rsidR="00E3102C" w:rsidRDefault="00E3102C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3018E"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z w:val="24"/>
          <w:szCs w:val="24"/>
        </w:rPr>
        <w:t xml:space="preserve"> profits</w:t>
      </w:r>
      <w:r w:rsidR="009307A3">
        <w:rPr>
          <w:rFonts w:ascii="Arial" w:hAnsi="Arial" w:cs="Arial"/>
          <w:sz w:val="24"/>
          <w:szCs w:val="24"/>
        </w:rPr>
        <w:t xml:space="preserve"> from sales </w:t>
      </w:r>
      <w:r>
        <w:rPr>
          <w:rFonts w:ascii="Arial" w:hAnsi="Arial" w:cs="Arial"/>
          <w:sz w:val="24"/>
          <w:szCs w:val="24"/>
        </w:rPr>
        <w:t>will go to the Parkinson</w:t>
      </w:r>
      <w:r w:rsidR="00414684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s </w:t>
      </w:r>
      <w:r w:rsidR="00B3018E">
        <w:rPr>
          <w:rFonts w:ascii="Arial" w:hAnsi="Arial" w:cs="Arial"/>
          <w:sz w:val="24"/>
          <w:szCs w:val="24"/>
        </w:rPr>
        <w:t xml:space="preserve">UK </w:t>
      </w:r>
      <w:r>
        <w:rPr>
          <w:rFonts w:ascii="Arial" w:hAnsi="Arial" w:cs="Arial"/>
          <w:sz w:val="24"/>
          <w:szCs w:val="24"/>
        </w:rPr>
        <w:t>charity</w:t>
      </w:r>
    </w:p>
    <w:p w:rsidR="00E3102C" w:rsidRDefault="00E3102C" w:rsidP="00E31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8618B">
        <w:rPr>
          <w:rFonts w:ascii="Arial" w:hAnsi="Arial" w:cs="Arial"/>
          <w:sz w:val="24"/>
          <w:szCs w:val="24"/>
        </w:rPr>
        <w:t>lease bring</w:t>
      </w:r>
      <w:r>
        <w:rPr>
          <w:rFonts w:ascii="Arial" w:hAnsi="Arial" w:cs="Arial"/>
          <w:sz w:val="24"/>
          <w:szCs w:val="24"/>
        </w:rPr>
        <w:t xml:space="preserve"> CASH </w:t>
      </w:r>
    </w:p>
    <w:p w:rsidR="003A185F" w:rsidRPr="003A185F" w:rsidRDefault="003A185F">
      <w:pPr>
        <w:rPr>
          <w:rFonts w:ascii="Arial" w:hAnsi="Arial" w:cs="Arial"/>
          <w:sz w:val="28"/>
          <w:szCs w:val="28"/>
        </w:rPr>
      </w:pPr>
    </w:p>
    <w:sectPr w:rsidR="003A185F" w:rsidRPr="003A1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D9F"/>
    <w:multiLevelType w:val="hybridMultilevel"/>
    <w:tmpl w:val="5F56C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5F"/>
    <w:rsid w:val="000309FB"/>
    <w:rsid w:val="001840C4"/>
    <w:rsid w:val="00310559"/>
    <w:rsid w:val="003140C4"/>
    <w:rsid w:val="0037454C"/>
    <w:rsid w:val="003A185F"/>
    <w:rsid w:val="00414684"/>
    <w:rsid w:val="004D537E"/>
    <w:rsid w:val="006A0B98"/>
    <w:rsid w:val="006D77E3"/>
    <w:rsid w:val="006F1178"/>
    <w:rsid w:val="00807135"/>
    <w:rsid w:val="008155E5"/>
    <w:rsid w:val="00883E7E"/>
    <w:rsid w:val="009307A3"/>
    <w:rsid w:val="00A01270"/>
    <w:rsid w:val="00B3018E"/>
    <w:rsid w:val="00C8618B"/>
    <w:rsid w:val="00E3102C"/>
    <w:rsid w:val="00F07E66"/>
    <w:rsid w:val="00F2468B"/>
    <w:rsid w:val="00FD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Cushion</dc:creator>
  <cp:lastModifiedBy>Beverly Cushion</cp:lastModifiedBy>
  <cp:revision>3</cp:revision>
  <dcterms:created xsi:type="dcterms:W3CDTF">2026-06-14T18:55:00Z</dcterms:created>
  <dcterms:modified xsi:type="dcterms:W3CDTF">2026-06-14T18:58:00Z</dcterms:modified>
</cp:coreProperties>
</file>