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854E" w14:textId="5C23E3B6" w:rsidR="001413AA" w:rsidRDefault="001836FA" w:rsidP="00CB6AD8">
      <w:pPr>
        <w:pStyle w:val="NormalWeb"/>
      </w:pPr>
      <w:bookmarkStart w:id="0" w:name="_Hlk23226349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F64165" wp14:editId="4B9AEBED">
                <wp:simplePos x="0" y="0"/>
                <wp:positionH relativeFrom="margin">
                  <wp:align>left</wp:align>
                </wp:positionH>
                <wp:positionV relativeFrom="paragraph">
                  <wp:posOffset>1218221</wp:posOffset>
                </wp:positionV>
                <wp:extent cx="4541520" cy="487680"/>
                <wp:effectExtent l="0" t="0" r="11430" b="26670"/>
                <wp:wrapSquare wrapText="bothSides"/>
                <wp:docPr id="1440481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9E769" w14:textId="40BE7E64" w:rsidR="00955939" w:rsidRDefault="0091713C" w:rsidP="00955939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9559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Hopmog &amp; The MSCC Board invite you to a one-off event at                        The Great Danes Hotel</w:t>
                            </w:r>
                            <w:r w:rsidR="00BE22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I</w:t>
                            </w:r>
                            <w:r w:rsidR="00213A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 Kent, </w:t>
                            </w:r>
                            <w:r w:rsidR="00C869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‘</w:t>
                            </w:r>
                            <w:r w:rsidR="00213A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The Garden of England’</w:t>
                            </w:r>
                          </w:p>
                          <w:p w14:paraId="7D0AA489" w14:textId="63843C88" w:rsidR="0091713C" w:rsidRPr="00955939" w:rsidRDefault="0091713C" w:rsidP="00955939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C57074B" w14:textId="77777777" w:rsidR="0091713C" w:rsidRPr="00FB2E0E" w:rsidRDefault="0091713C" w:rsidP="0091713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1BF94E6" w14:textId="77777777" w:rsidR="0091713C" w:rsidRDefault="0091713C" w:rsidP="009171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64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5.9pt;width:357.6pt;height:38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">
                <v:textbox>
                  <w:txbxContent>
                    <w:p w14:paraId="7B09E769" w14:textId="40BE7E64" w:rsidR="00955939" w:rsidRDefault="0091713C" w:rsidP="00955939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95593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Hopmog &amp; The MSCC Board invite you to a one-off event at                        The Great Danes Hotel</w:t>
                      </w:r>
                      <w:r w:rsidR="00BE228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I</w:t>
                      </w:r>
                      <w:r w:rsidR="00213AB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 Kent, </w:t>
                      </w:r>
                      <w:r w:rsidR="00C869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‘</w:t>
                      </w:r>
                      <w:r w:rsidR="00213AB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The Garden of England’</w:t>
                      </w:r>
                    </w:p>
                    <w:p w14:paraId="7D0AA489" w14:textId="63843C88" w:rsidR="0091713C" w:rsidRPr="00955939" w:rsidRDefault="0091713C" w:rsidP="00955939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1C57074B" w14:textId="77777777" w:rsidR="0091713C" w:rsidRPr="00FB2E0E" w:rsidRDefault="0091713C" w:rsidP="009171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51BF94E6" w14:textId="77777777" w:rsidR="0091713C" w:rsidRDefault="0091713C" w:rsidP="0091713C"/>
                  </w:txbxContent>
                </v:textbox>
                <w10:wrap type="square" anchorx="margin"/>
              </v:shape>
            </w:pict>
          </mc:Fallback>
        </mc:AlternateContent>
      </w:r>
      <w:r w:rsidR="00A22C56" w:rsidRPr="004B70C0">
        <w:rPr>
          <w:rFonts w:ascii="Nunito" w:hAnsi="Nunito"/>
          <w:b/>
          <w:bCs/>
          <w:noProof/>
          <w:color w:val="000000"/>
          <w:spacing w:val="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D0815E9" wp14:editId="1AA6EEDD">
                <wp:simplePos x="0" y="0"/>
                <wp:positionH relativeFrom="column">
                  <wp:posOffset>5045726</wp:posOffset>
                </wp:positionH>
                <wp:positionV relativeFrom="paragraph">
                  <wp:posOffset>-119006</wp:posOffset>
                </wp:positionV>
                <wp:extent cx="4860000" cy="6872400"/>
                <wp:effectExtent l="0" t="0" r="17145" b="24130"/>
                <wp:wrapNone/>
                <wp:docPr id="222494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000" cy="68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D73A" w14:textId="77777777" w:rsidR="00627DF4" w:rsidRDefault="00627DF4" w:rsidP="00627DF4">
                            <w:pPr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Full Weekend double occupancy - £200.98 (inc. £1.75 booking fee)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>Enjoy a warm welcome with arrival on Friday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</w:r>
                          </w:p>
                          <w:p w14:paraId="1C4DD4BD" w14:textId="3E366D53" w:rsidR="00627DF4" w:rsidRPr="00627DF4" w:rsidRDefault="00627DF4" w:rsidP="00627DF4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Please note: This package is priced per person.</w:t>
                            </w:r>
                          </w:p>
                          <w:p w14:paraId="4195C37E" w14:textId="473B04DD" w:rsidR="00627DF4" w:rsidRPr="00627DF4" w:rsidRDefault="00627DF4" w:rsidP="00627DF4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Full weekend Single Occupancy - £299.98 (inc. £1.75 booking fee)</w:t>
                            </w:r>
                            <w:r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Friday to Sunday</w:t>
                            </w:r>
                          </w:p>
                          <w:p w14:paraId="2C9A3470" w14:textId="77777777" w:rsidR="00627DF4" w:rsidRPr="00627DF4" w:rsidRDefault="00627DF4" w:rsidP="00627DF4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Saturday Night Only Double Occupancy - £110.20 (inc. £1.75 booking fee)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 xml:space="preserve">Enjoy a warm welcome with arrival on </w:t>
                            </w:r>
                            <w:proofErr w:type="spellStart"/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Saturday</w:t>
                            </w:r>
                            <w:proofErr w:type="spellEnd"/>
                          </w:p>
                          <w:p w14:paraId="6F259CB7" w14:textId="5F53CADC" w:rsidR="00627DF4" w:rsidRPr="00627DF4" w:rsidRDefault="00627DF4" w:rsidP="00627DF4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Please note: This package is priced per person.</w:t>
                            </w:r>
                          </w:p>
                          <w:p w14:paraId="10FA020F" w14:textId="32DA7059" w:rsidR="00627DF4" w:rsidRPr="00627DF4" w:rsidRDefault="00627DF4" w:rsidP="00627DF4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Saturday Night Only Single Occupancy - £159.70 (inc. £1.75 booking fee)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>Enjoy a warm welcome with arrival on Saturday</w:t>
                            </w:r>
                          </w:p>
                          <w:p w14:paraId="622DAA60" w14:textId="264A30E8" w:rsidR="00627DF4" w:rsidRPr="00627DF4" w:rsidRDefault="00627DF4" w:rsidP="00627DF4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Gala Dinner Dance Only - £50.25 (inc. £1.75 booking fee)</w:t>
                            </w:r>
                            <w:r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per person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>Indulge in a gala dinner accompanied by lively disco entertainment on Saturday night. Please note, this package includes dinner only—no accommodation is needed or provided.</w:t>
                            </w:r>
                          </w:p>
                          <w:p w14:paraId="0CEE162C" w14:textId="63DDC184" w:rsidR="00627DF4" w:rsidRPr="00627DF4" w:rsidRDefault="00627DF4" w:rsidP="00627DF4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BBQ Dinner Only - £36.75 (inc. £1.75 booking fee)</w:t>
                            </w:r>
                            <w:r>
                              <w:rPr>
                                <w:rFonts w:ascii="Didact Gothic" w:eastAsia="Times New Roman" w:hAnsi="Didact Gothic" w:cs="Times New Roman"/>
                                <w:b/>
                                <w:bCs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per person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>Delightful BBQ dinner on Friday night. Please note, this package includes dinner only—no accommodation is needed or provided.</w:t>
                            </w:r>
                          </w:p>
                          <w:p w14:paraId="24D53BAD" w14:textId="77777777" w:rsidR="00627DF4" w:rsidRPr="00627DF4" w:rsidRDefault="00627DF4" w:rsidP="00627DF4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This is an online-only booking process for the 2027 event</w:t>
                            </w:r>
                          </w:p>
                          <w:p w14:paraId="235F1D56" w14:textId="77777777" w:rsidR="00627DF4" w:rsidRPr="00627DF4" w:rsidRDefault="00627DF4" w:rsidP="00627DF4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Please email us with your seating preferences or [click here]</w:t>
                            </w:r>
                          </w:p>
                          <w:p w14:paraId="12F53CA5" w14:textId="77777777" w:rsidR="00627DF4" w:rsidRPr="00627DF4" w:rsidRDefault="00627DF4" w:rsidP="00627DF4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If you have any difficulty booking or anything else at all, any questions then please do not hesitate to contact the Hopmog organisers: - Stephen &amp; Sharon Rose, contact details are below:</w:t>
                            </w:r>
                          </w:p>
                          <w:p w14:paraId="65243598" w14:textId="77777777" w:rsidR="00627DF4" w:rsidRPr="00627DF4" w:rsidRDefault="00627DF4" w:rsidP="00627DF4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Stephen – events@hopmog.com /+44(0)7853 747914</w:t>
                            </w:r>
                            <w:r w:rsidRPr="00627DF4">
                              <w:rPr>
                                <w:rFonts w:ascii="Didact Gothic" w:eastAsia="Times New Roman" w:hAnsi="Didact Gothic" w:cs="Times New Roman"/>
                                <w:color w:val="212529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br/>
                              <w:t>Sharon – sharondrose1963@gmail.com / +44(0)7983 939811</w:t>
                            </w:r>
                          </w:p>
                          <w:p w14:paraId="329E59B0" w14:textId="231A8C85" w:rsidR="00D44D10" w:rsidRPr="002D1582" w:rsidRDefault="00D44D10" w:rsidP="00D44D10">
                            <w:pPr>
                              <w:shd w:val="clear" w:color="auto" w:fill="F7F7F7"/>
                              <w:spacing w:after="0" w:line="240" w:lineRule="auto"/>
                              <w:jc w:val="center"/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D1582"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A £50</w:t>
                            </w:r>
                            <w:r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pp</w:t>
                            </w:r>
                            <w:r w:rsidRPr="002D1582"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DEPOSIT SECURES YOUR PLACE</w:t>
                            </w:r>
                          </w:p>
                          <w:p w14:paraId="7FE39119" w14:textId="77777777" w:rsidR="00D44D10" w:rsidRPr="00D03BDF" w:rsidRDefault="00D44D10" w:rsidP="00D44D10">
                            <w:pPr>
                              <w:shd w:val="clear" w:color="auto" w:fill="F7F7F7"/>
                              <w:spacing w:after="0" w:line="240" w:lineRule="auto"/>
                              <w:jc w:val="center"/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D03BDF"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PLEASE SEE MSCC or HOPMOG EVENTS PAGES for DETAILS</w:t>
                            </w:r>
                          </w:p>
                          <w:p w14:paraId="584255F4" w14:textId="77777777" w:rsidR="00D44D10" w:rsidRPr="00A86EA8" w:rsidRDefault="00D44D10" w:rsidP="00D44D10">
                            <w:pPr>
                              <w:shd w:val="clear" w:color="auto" w:fill="F7F7F7"/>
                              <w:spacing w:after="0" w:line="240" w:lineRule="auto"/>
                              <w:jc w:val="center"/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A86EA8"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Contact Steve Rose (</w:t>
                            </w:r>
                            <w:hyperlink r:id="rId5" w:history="1">
                              <w:r w:rsidRPr="00A86EA8">
                                <w:rPr>
                                  <w:rStyle w:val="Hyperlink"/>
                                  <w:rFonts w:ascii="Nunito" w:eastAsia="Times New Roman" w:hAnsi="Nunito" w:cs="Times New Roman"/>
                                  <w:b/>
                                  <w:bCs/>
                                  <w:spacing w:val="4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events@hopmog.com</w:t>
                              </w:r>
                            </w:hyperlink>
                            <w:r w:rsidRPr="00A86EA8"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07853 747914) if you require help  </w:t>
                            </w:r>
                          </w:p>
                          <w:p w14:paraId="03E864CF" w14:textId="77777777" w:rsidR="00D44D10" w:rsidRPr="00A86EA8" w:rsidRDefault="00D44D10" w:rsidP="00D44D10">
                            <w:pPr>
                              <w:shd w:val="clear" w:color="auto" w:fill="F7F7F7"/>
                              <w:spacing w:after="0" w:line="240" w:lineRule="auto"/>
                              <w:jc w:val="center"/>
                              <w:rPr>
                                <w:rFonts w:ascii="Nunito" w:eastAsia="Times New Roman" w:hAnsi="Nunito" w:cs="Times New Roman"/>
                                <w:b/>
                                <w:bCs/>
                                <w:color w:val="000000"/>
                                <w:spacing w:val="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D4B1A00" w14:textId="77777777" w:rsidR="00D44D10" w:rsidRDefault="00D44D10" w:rsidP="00A22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15E9" id="_x0000_s1027" type="#_x0000_t202" style="position:absolute;margin-left:397.3pt;margin-top:-9.35pt;width:382.7pt;height:541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">
                <v:textbox>
                  <w:txbxContent>
                    <w:p w14:paraId="490CD73A" w14:textId="77777777" w:rsidR="00627DF4" w:rsidRDefault="00627DF4" w:rsidP="00627DF4">
                      <w:pPr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Full Weekend double occupancy - £200.98 (inc. £1.75 booking fee)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>Enjoy a warm welcome with arrival on Friday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</w:r>
                    </w:p>
                    <w:p w14:paraId="1C4DD4BD" w14:textId="3E366D53" w:rsidR="00627DF4" w:rsidRPr="00627DF4" w:rsidRDefault="00627DF4" w:rsidP="00627DF4">
                      <w:pPr>
                        <w:rPr>
                          <w:noProof/>
                          <w:sz w:val="20"/>
                          <w:szCs w:val="20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Please note: This package is priced per person.</w:t>
                      </w:r>
                    </w:p>
                    <w:p w14:paraId="4195C37E" w14:textId="473B04DD" w:rsidR="00627DF4" w:rsidRPr="00627DF4" w:rsidRDefault="00627DF4" w:rsidP="00627DF4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Full weekend Single Occupancy - £299.98 (inc. £1.75 booking fee)</w:t>
                      </w:r>
                      <w:r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Friday to Sunday</w:t>
                      </w:r>
                    </w:p>
                    <w:p w14:paraId="2C9A3470" w14:textId="77777777" w:rsidR="00627DF4" w:rsidRPr="00627DF4" w:rsidRDefault="00627DF4" w:rsidP="00627DF4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Saturday Night Only Double Occupancy - £110.20 (inc. £1.75 booking fee)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 xml:space="preserve">Enjoy a warm welcome with arrival on </w:t>
                      </w:r>
                      <w:proofErr w:type="spellStart"/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Saturday</w:t>
                      </w:r>
                      <w:proofErr w:type="spellEnd"/>
                    </w:p>
                    <w:p w14:paraId="6F259CB7" w14:textId="5F53CADC" w:rsidR="00627DF4" w:rsidRPr="00627DF4" w:rsidRDefault="00627DF4" w:rsidP="00627DF4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Please note: This package is priced per person.</w:t>
                      </w:r>
                    </w:p>
                    <w:p w14:paraId="10FA020F" w14:textId="32DA7059" w:rsidR="00627DF4" w:rsidRPr="00627DF4" w:rsidRDefault="00627DF4" w:rsidP="00627DF4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Saturday Night Only Single Occupancy - £159.70 (inc. £1.75 booking fee)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>Enjoy a warm welcome with arrival on Saturday</w:t>
                      </w:r>
                    </w:p>
                    <w:p w14:paraId="622DAA60" w14:textId="264A30E8" w:rsidR="00627DF4" w:rsidRPr="00627DF4" w:rsidRDefault="00627DF4" w:rsidP="00627DF4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Gala Dinner Dance Only - £50.25 (inc. £1.75 booking fee)</w:t>
                      </w:r>
                      <w:r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per person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>Indulge in a gala dinner accompanied by lively disco entertainment on Saturday night. Please note, this package includes dinner only—no accommodation is needed or provided.</w:t>
                      </w:r>
                    </w:p>
                    <w:p w14:paraId="0CEE162C" w14:textId="63DDC184" w:rsidR="00627DF4" w:rsidRPr="00627DF4" w:rsidRDefault="00627DF4" w:rsidP="00627DF4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BBQ Dinner Only - £36.75 (inc. £1.75 booking fee)</w:t>
                      </w:r>
                      <w:r>
                        <w:rPr>
                          <w:rFonts w:ascii="Didact Gothic" w:eastAsia="Times New Roman" w:hAnsi="Didact Gothic" w:cs="Times New Roman"/>
                          <w:b/>
                          <w:bCs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per person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>Delightful BBQ dinner on Friday night. Please note, this package includes dinner only—no accommodation is needed or provided.</w:t>
                      </w:r>
                    </w:p>
                    <w:p w14:paraId="24D53BAD" w14:textId="77777777" w:rsidR="00627DF4" w:rsidRPr="00627DF4" w:rsidRDefault="00627DF4" w:rsidP="00627DF4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This is an online-only booking process for the 2027 event</w:t>
                      </w:r>
                    </w:p>
                    <w:p w14:paraId="235F1D56" w14:textId="77777777" w:rsidR="00627DF4" w:rsidRPr="00627DF4" w:rsidRDefault="00627DF4" w:rsidP="00627DF4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Please email us with your seating preferences or [click here]</w:t>
                      </w:r>
                    </w:p>
                    <w:p w14:paraId="12F53CA5" w14:textId="77777777" w:rsidR="00627DF4" w:rsidRPr="00627DF4" w:rsidRDefault="00627DF4" w:rsidP="00627DF4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If you have any difficulty booking or anything else at all, any questions then please do not hesitate to contact the Hopmog organisers: - Stephen &amp; Sharon Rose, contact details are below:</w:t>
                      </w:r>
                    </w:p>
                    <w:p w14:paraId="65243598" w14:textId="77777777" w:rsidR="00627DF4" w:rsidRPr="00627DF4" w:rsidRDefault="00627DF4" w:rsidP="00627DF4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Stephen – events@hopmog.com /+44(0)7853 747914</w:t>
                      </w:r>
                      <w:r w:rsidRPr="00627DF4">
                        <w:rPr>
                          <w:rFonts w:ascii="Didact Gothic" w:eastAsia="Times New Roman" w:hAnsi="Didact Gothic" w:cs="Times New Roman"/>
                          <w:color w:val="212529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br/>
                        <w:t>Sharon – sharondrose1963@gmail.com / +44(0)7983 939811</w:t>
                      </w:r>
                    </w:p>
                    <w:p w14:paraId="329E59B0" w14:textId="231A8C85" w:rsidR="00D44D10" w:rsidRPr="002D1582" w:rsidRDefault="00D44D10" w:rsidP="00D44D10">
                      <w:pPr>
                        <w:shd w:val="clear" w:color="auto" w:fill="F7F7F7"/>
                        <w:spacing w:after="0" w:line="240" w:lineRule="auto"/>
                        <w:jc w:val="center"/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D1582"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A £50</w:t>
                      </w:r>
                      <w:r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pp</w:t>
                      </w:r>
                      <w:r w:rsidRPr="002D1582"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DEPOSIT SECURES YOUR PLACE</w:t>
                      </w:r>
                    </w:p>
                    <w:p w14:paraId="7FE39119" w14:textId="77777777" w:rsidR="00D44D10" w:rsidRPr="00D03BDF" w:rsidRDefault="00D44D10" w:rsidP="00D44D10">
                      <w:pPr>
                        <w:shd w:val="clear" w:color="auto" w:fill="F7F7F7"/>
                        <w:spacing w:after="0" w:line="240" w:lineRule="auto"/>
                        <w:jc w:val="center"/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D03BDF"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PLEASE SEE MSCC or HOPMOG EVENTS PAGES for DETAILS</w:t>
                      </w:r>
                    </w:p>
                    <w:p w14:paraId="584255F4" w14:textId="77777777" w:rsidR="00D44D10" w:rsidRPr="00A86EA8" w:rsidRDefault="00D44D10" w:rsidP="00D44D10">
                      <w:pPr>
                        <w:shd w:val="clear" w:color="auto" w:fill="F7F7F7"/>
                        <w:spacing w:after="0" w:line="240" w:lineRule="auto"/>
                        <w:jc w:val="center"/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A86EA8"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Contact Steve Rose (</w:t>
                      </w:r>
                      <w:hyperlink r:id="rId6" w:history="1">
                        <w:r w:rsidRPr="00A86EA8">
                          <w:rPr>
                            <w:rStyle w:val="Hyperlink"/>
                            <w:rFonts w:ascii="Nunito" w:eastAsia="Times New Roman" w:hAnsi="Nunito" w:cs="Times New Roman"/>
                            <w:b/>
                            <w:bCs/>
                            <w:spacing w:val="4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  <w:t>events@hopmog.com</w:t>
                        </w:r>
                      </w:hyperlink>
                      <w:r w:rsidRPr="00A86EA8"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07853 747914) if you require help  </w:t>
                      </w:r>
                    </w:p>
                    <w:p w14:paraId="03E864CF" w14:textId="77777777" w:rsidR="00D44D10" w:rsidRPr="00A86EA8" w:rsidRDefault="00D44D10" w:rsidP="00D44D10">
                      <w:pPr>
                        <w:shd w:val="clear" w:color="auto" w:fill="F7F7F7"/>
                        <w:spacing w:after="0" w:line="240" w:lineRule="auto"/>
                        <w:jc w:val="center"/>
                        <w:rPr>
                          <w:rFonts w:ascii="Nunito" w:eastAsia="Times New Roman" w:hAnsi="Nunito" w:cs="Times New Roman"/>
                          <w:b/>
                          <w:bCs/>
                          <w:color w:val="000000"/>
                          <w:spacing w:val="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</w:p>
                    <w:p w14:paraId="2D4B1A00" w14:textId="77777777" w:rsidR="00D44D10" w:rsidRDefault="00D44D10" w:rsidP="00A22C56"/>
                  </w:txbxContent>
                </v:textbox>
              </v:shape>
            </w:pict>
          </mc:Fallback>
        </mc:AlternateContent>
      </w:r>
      <w:r w:rsidR="004B70C0" w:rsidRPr="004B70C0">
        <w:rPr>
          <w:rFonts w:ascii="Nunito" w:hAnsi="Nunito"/>
          <w:b/>
          <w:bCs/>
          <w:noProof/>
          <w:color w:val="000000"/>
          <w:spacing w:val="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0C9DBFF" wp14:editId="65534469">
                <wp:simplePos x="0" y="0"/>
                <wp:positionH relativeFrom="column">
                  <wp:posOffset>-136525</wp:posOffset>
                </wp:positionH>
                <wp:positionV relativeFrom="paragraph">
                  <wp:posOffset>-147320</wp:posOffset>
                </wp:positionV>
                <wp:extent cx="4860000" cy="6872400"/>
                <wp:effectExtent l="0" t="0" r="1714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000" cy="68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0B720" w14:textId="3332FA5A" w:rsidR="004B70C0" w:rsidRDefault="004B70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DBFF" id="_x0000_s1028" type="#_x0000_t202" style="position:absolute;margin-left:-10.75pt;margin-top:-11.6pt;width:382.7pt;height:541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">
                <v:textbox>
                  <w:txbxContent>
                    <w:p w14:paraId="5F60B720" w14:textId="3332FA5A" w:rsidR="004B70C0" w:rsidRDefault="004B70C0"/>
                  </w:txbxContent>
                </v:textbox>
              </v:shape>
            </w:pict>
          </mc:Fallback>
        </mc:AlternateContent>
      </w:r>
      <w:bookmarkStart w:id="1" w:name="_Hlk232263860"/>
      <w:r w:rsidR="004C5DD2">
        <w:rPr>
          <w:noProof/>
        </w:rPr>
        <w:drawing>
          <wp:inline distT="0" distB="0" distL="0" distR="0" wp14:anchorId="7B2DAF62" wp14:editId="5D39A57C">
            <wp:extent cx="975053" cy="898773"/>
            <wp:effectExtent l="0" t="0" r="0" b="0"/>
            <wp:docPr id="2" name="Picture 1" descr="A logo of a car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car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45" cy="93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3C3">
        <w:t xml:space="preserve">   </w:t>
      </w:r>
      <w:r w:rsidR="00334EB4">
        <w:t xml:space="preserve">  </w:t>
      </w:r>
      <w:r w:rsidR="00DD23C3">
        <w:t xml:space="preserve">     </w:t>
      </w:r>
      <w:r w:rsidR="00893DA5">
        <w:rPr>
          <w:noProof/>
          <w14:ligatures w14:val="standardContextual"/>
        </w:rPr>
        <w:drawing>
          <wp:inline distT="0" distB="0" distL="0" distR="0" wp14:anchorId="2224DA0F" wp14:editId="7B3DE2E1">
            <wp:extent cx="1617133" cy="891540"/>
            <wp:effectExtent l="0" t="0" r="2540" b="3810"/>
            <wp:docPr id="567820942" name="Picture 3" descr="A row of cars parked on grav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20942" name="Picture 3" descr="A row of cars parked on grave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590" cy="89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3C3">
        <w:t xml:space="preserve">      </w:t>
      </w:r>
      <w:r w:rsidR="00334EB4">
        <w:t xml:space="preserve">     </w:t>
      </w:r>
      <w:r w:rsidR="00DD23C3">
        <w:t xml:space="preserve">     </w:t>
      </w:r>
      <w:r w:rsidR="0091713C">
        <w:rPr>
          <w:noProof/>
        </w:rPr>
        <w:drawing>
          <wp:inline distT="0" distB="0" distL="0" distR="0" wp14:anchorId="237DD4B6" wp14:editId="43CFCB85">
            <wp:extent cx="845820" cy="1030827"/>
            <wp:effectExtent l="0" t="0" r="0" b="0"/>
            <wp:docPr id="4957106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46" cy="1037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23C3">
        <w:t xml:space="preserve">         </w:t>
      </w:r>
      <w:r w:rsidR="002B2BFE">
        <w:t xml:space="preserve">  </w:t>
      </w:r>
    </w:p>
    <w:p w14:paraId="70C108C4" w14:textId="241704AA" w:rsidR="0093374C" w:rsidRPr="001413AA" w:rsidRDefault="008E338A" w:rsidP="00F607AC">
      <w:pPr>
        <w:pStyle w:val="NormalWeb"/>
      </w:pPr>
      <w:bookmarkStart w:id="2" w:name="_Hlk232264216"/>
      <w:r w:rsidRPr="00035F54">
        <w:rPr>
          <w:b/>
          <w:bCs/>
          <w:color w:val="000000"/>
          <w:spacing w:val="3"/>
          <w:sz w:val="20"/>
          <w:szCs w:val="20"/>
        </w:rPr>
        <w:t xml:space="preserve">A range of </w:t>
      </w:r>
      <w:r w:rsidR="00070E71" w:rsidRPr="00035F54">
        <w:rPr>
          <w:b/>
          <w:bCs/>
          <w:color w:val="000000"/>
          <w:spacing w:val="3"/>
          <w:sz w:val="20"/>
          <w:szCs w:val="20"/>
        </w:rPr>
        <w:t xml:space="preserve">affordable &amp; </w:t>
      </w:r>
      <w:r w:rsidRPr="00035F54">
        <w:rPr>
          <w:b/>
          <w:bCs/>
          <w:color w:val="000000"/>
          <w:spacing w:val="3"/>
          <w:sz w:val="20"/>
          <w:szCs w:val="20"/>
        </w:rPr>
        <w:t>flexible packages a</w:t>
      </w:r>
      <w:r w:rsidR="00740B33" w:rsidRPr="00035F54">
        <w:rPr>
          <w:b/>
          <w:bCs/>
          <w:color w:val="000000"/>
          <w:spacing w:val="3"/>
          <w:sz w:val="20"/>
          <w:szCs w:val="20"/>
        </w:rPr>
        <w:t>re</w:t>
      </w:r>
      <w:r w:rsidRPr="00035F54">
        <w:rPr>
          <w:b/>
          <w:bCs/>
          <w:color w:val="000000"/>
          <w:spacing w:val="3"/>
          <w:sz w:val="20"/>
          <w:szCs w:val="20"/>
        </w:rPr>
        <w:t xml:space="preserve"> detailed </w:t>
      </w:r>
      <w:r w:rsidR="00477EAB" w:rsidRPr="00035F54">
        <w:rPr>
          <w:b/>
          <w:bCs/>
          <w:color w:val="000000"/>
          <w:spacing w:val="3"/>
          <w:sz w:val="20"/>
          <w:szCs w:val="20"/>
        </w:rPr>
        <w:t>below,</w:t>
      </w:r>
      <w:r w:rsidRPr="00035F54">
        <w:rPr>
          <w:b/>
          <w:bCs/>
          <w:color w:val="000000"/>
          <w:spacing w:val="3"/>
          <w:sz w:val="20"/>
          <w:szCs w:val="20"/>
        </w:rPr>
        <w:t xml:space="preserve"> </w:t>
      </w:r>
      <w:r w:rsidR="00697332" w:rsidRPr="00035F54">
        <w:rPr>
          <w:b/>
          <w:bCs/>
          <w:color w:val="000000"/>
          <w:spacing w:val="3"/>
          <w:sz w:val="20"/>
          <w:szCs w:val="20"/>
        </w:rPr>
        <w:t xml:space="preserve">and we </w:t>
      </w:r>
      <w:r w:rsidR="004E03B2" w:rsidRPr="00035F54">
        <w:rPr>
          <w:b/>
          <w:bCs/>
          <w:color w:val="000000"/>
          <w:spacing w:val="3"/>
          <w:sz w:val="20"/>
          <w:szCs w:val="20"/>
        </w:rPr>
        <w:t>urge you to book early to secure your rooms</w:t>
      </w:r>
      <w:r w:rsidR="007A73E5" w:rsidRPr="00035F54">
        <w:rPr>
          <w:b/>
          <w:bCs/>
          <w:color w:val="000000"/>
          <w:spacing w:val="3"/>
          <w:sz w:val="20"/>
          <w:szCs w:val="20"/>
        </w:rPr>
        <w:t xml:space="preserve"> (a </w:t>
      </w:r>
      <w:r w:rsidR="009E67B3" w:rsidRPr="00035F54">
        <w:rPr>
          <w:b/>
          <w:bCs/>
          <w:color w:val="000000"/>
          <w:spacing w:val="3"/>
          <w:sz w:val="20"/>
          <w:szCs w:val="20"/>
        </w:rPr>
        <w:t xml:space="preserve">small </w:t>
      </w:r>
      <w:r w:rsidR="00616AA7" w:rsidRPr="00035F54">
        <w:rPr>
          <w:b/>
          <w:bCs/>
          <w:color w:val="000000"/>
          <w:spacing w:val="3"/>
          <w:sz w:val="20"/>
          <w:szCs w:val="20"/>
        </w:rPr>
        <w:t>deposit</w:t>
      </w:r>
      <w:r w:rsidR="00E575AB" w:rsidRPr="00035F54">
        <w:rPr>
          <w:b/>
          <w:bCs/>
          <w:color w:val="000000"/>
          <w:spacing w:val="3"/>
          <w:sz w:val="20"/>
          <w:szCs w:val="20"/>
        </w:rPr>
        <w:t xml:space="preserve"> secures)</w:t>
      </w:r>
      <w:r w:rsidR="00070E71" w:rsidRPr="00035F54">
        <w:rPr>
          <w:b/>
          <w:bCs/>
          <w:color w:val="000000"/>
          <w:spacing w:val="3"/>
          <w:sz w:val="20"/>
          <w:szCs w:val="20"/>
        </w:rPr>
        <w:t>.</w:t>
      </w:r>
    </w:p>
    <w:p w14:paraId="64DE0DAD" w14:textId="0AAC9A0A" w:rsidR="003A6A98" w:rsidRPr="00035F54" w:rsidRDefault="00C4172C" w:rsidP="0069733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lang w:eastAsia="en-GB"/>
          <w14:ligatures w14:val="none"/>
        </w:rPr>
      </w:pPr>
      <w:r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lang w:eastAsia="en-GB"/>
          <w14:ligatures w14:val="none"/>
        </w:rPr>
        <w:t>G</w:t>
      </w:r>
      <w:r w:rsidR="00977491"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lang w:eastAsia="en-GB"/>
          <w14:ligatures w14:val="none"/>
        </w:rPr>
        <w:t xml:space="preserve">o to </w:t>
      </w:r>
      <w:r w:rsidR="00977491"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u w:val="single"/>
          <w:lang w:eastAsia="en-GB"/>
          <w14:ligatures w14:val="none"/>
        </w:rPr>
        <w:t xml:space="preserve">MSCC </w:t>
      </w:r>
      <w:r w:rsidR="000D788B"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u w:val="single"/>
          <w:lang w:eastAsia="en-GB"/>
          <w14:ligatures w14:val="none"/>
        </w:rPr>
        <w:t>or Hopmog Events pages</w:t>
      </w:r>
      <w:r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lang w:eastAsia="en-GB"/>
          <w14:ligatures w14:val="none"/>
        </w:rPr>
        <w:t xml:space="preserve"> </w:t>
      </w:r>
      <w:r w:rsidR="00D8678D"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lang w:eastAsia="en-GB"/>
          <w14:ligatures w14:val="none"/>
        </w:rPr>
        <w:t>to</w:t>
      </w:r>
      <w:r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lang w:eastAsia="en-GB"/>
          <w14:ligatures w14:val="none"/>
        </w:rPr>
        <w:t xml:space="preserve"> select the option that suits you best and </w:t>
      </w:r>
      <w:r w:rsidR="00D8678D" w:rsidRPr="00035F54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0"/>
          <w:szCs w:val="20"/>
          <w:lang w:eastAsia="en-GB"/>
          <w14:ligatures w14:val="none"/>
        </w:rPr>
        <w:t xml:space="preserve"> make your booking</w:t>
      </w:r>
    </w:p>
    <w:p w14:paraId="7270FB40" w14:textId="64EC47A9" w:rsidR="00282B85" w:rsidRDefault="008842CC" w:rsidP="00F8232D">
      <w:pPr>
        <w:shd w:val="clear" w:color="auto" w:fill="FFFFFF"/>
        <w:spacing w:after="180" w:line="240" w:lineRule="auto"/>
        <w:jc w:val="center"/>
        <w:rPr>
          <w:rFonts w:ascii="Nunito" w:eastAsia="Times New Roman" w:hAnsi="Nunito" w:cs="Times New Roman"/>
          <w:color w:val="000000"/>
          <w:spacing w:val="4"/>
          <w:kern w:val="0"/>
          <w:sz w:val="21"/>
          <w:szCs w:val="21"/>
          <w:lang w:eastAsia="en-GB"/>
          <w14:ligatures w14:val="none"/>
        </w:rPr>
      </w:pPr>
      <w:r w:rsidRPr="00316F1F">
        <w:rPr>
          <w:rFonts w:ascii="Nunito" w:eastAsia="Times New Roman" w:hAnsi="Nunito" w:cs="Times New Roman"/>
          <w:color w:val="444444"/>
          <w:spacing w:val="4"/>
          <w:kern w:val="0"/>
          <w:sz w:val="20"/>
          <w:szCs w:val="20"/>
          <w:lang w:eastAsia="en-GB"/>
          <w14:ligatures w14:val="none"/>
        </w:rPr>
        <w:t xml:space="preserve">Join us for an unforgettable weekend hosted by Hopmog </w:t>
      </w:r>
      <w:r w:rsidR="00477EAB" w:rsidRPr="00316F1F">
        <w:rPr>
          <w:rFonts w:ascii="Nunito" w:eastAsia="Times New Roman" w:hAnsi="Nunito" w:cs="Times New Roman"/>
          <w:color w:val="444444"/>
          <w:spacing w:val="4"/>
          <w:kern w:val="0"/>
          <w:sz w:val="20"/>
          <w:szCs w:val="20"/>
          <w:lang w:eastAsia="en-GB"/>
          <w14:ligatures w14:val="none"/>
        </w:rPr>
        <w:t>(MSCC South East Centre)</w:t>
      </w:r>
      <w:r w:rsidR="00522CF5" w:rsidRPr="00316F1F">
        <w:rPr>
          <w:rFonts w:ascii="Nunito" w:eastAsia="Times New Roman" w:hAnsi="Nunito" w:cs="Times New Roman"/>
          <w:color w:val="444444"/>
          <w:spacing w:val="4"/>
          <w:kern w:val="0"/>
          <w:sz w:val="20"/>
          <w:szCs w:val="20"/>
          <w:lang w:eastAsia="en-GB"/>
          <w14:ligatures w14:val="none"/>
        </w:rPr>
        <w:t xml:space="preserve"> </w:t>
      </w:r>
      <w:r w:rsidRPr="00316F1F">
        <w:rPr>
          <w:rFonts w:ascii="Nunito" w:eastAsia="Times New Roman" w:hAnsi="Nunito" w:cs="Times New Roman"/>
          <w:color w:val="444444"/>
          <w:spacing w:val="4"/>
          <w:kern w:val="0"/>
          <w:sz w:val="20"/>
          <w:szCs w:val="20"/>
          <w:lang w:eastAsia="en-GB"/>
          <w14:ligatures w14:val="none"/>
        </w:rPr>
        <w:t xml:space="preserve">at The Great Danes Hotel in Maidstone, Kent, </w:t>
      </w:r>
      <w:r w:rsidRPr="00316F1F">
        <w:rPr>
          <w:rFonts w:ascii="Nunito" w:eastAsia="Times New Roman" w:hAnsi="Nunito" w:cs="Times New Roman"/>
          <w:b/>
          <w:bCs/>
          <w:color w:val="444444"/>
          <w:spacing w:val="4"/>
          <w:kern w:val="0"/>
          <w:sz w:val="20"/>
          <w:szCs w:val="20"/>
          <w:lang w:eastAsia="en-GB"/>
          <w14:ligatures w14:val="none"/>
        </w:rPr>
        <w:t>from April 2nd to 4th, 2027.</w:t>
      </w:r>
      <w:r w:rsidRPr="00316F1F">
        <w:rPr>
          <w:rFonts w:ascii="Nunito" w:eastAsia="Times New Roman" w:hAnsi="Nunito" w:cs="Times New Roman"/>
          <w:color w:val="444444"/>
          <w:spacing w:val="4"/>
          <w:kern w:val="0"/>
          <w:sz w:val="20"/>
          <w:szCs w:val="20"/>
          <w:lang w:eastAsia="en-GB"/>
          <w14:ligatures w14:val="none"/>
        </w:rPr>
        <w:t xml:space="preserve"> This exclusive event promises a perfect blend of relaxation, celebration, and networking with fellow enthusiasts. Friday Evening: </w:t>
      </w:r>
      <w:r w:rsidR="00D76F5F">
        <w:rPr>
          <w:rFonts w:ascii="Nunito" w:eastAsia="Times New Roman" w:hAnsi="Nunito" w:cs="Times New Roman"/>
          <w:color w:val="444444"/>
          <w:spacing w:val="4"/>
          <w:kern w:val="0"/>
          <w:sz w:val="20"/>
          <w:szCs w:val="20"/>
          <w:lang w:eastAsia="en-GB"/>
          <w14:ligatures w14:val="none"/>
        </w:rPr>
        <w:t>A</w:t>
      </w:r>
      <w:r w:rsidRPr="00316F1F">
        <w:rPr>
          <w:rFonts w:ascii="Nunito" w:eastAsia="Times New Roman" w:hAnsi="Nunito" w:cs="Times New Roman"/>
          <w:color w:val="444444"/>
          <w:spacing w:val="4"/>
          <w:kern w:val="0"/>
          <w:sz w:val="20"/>
          <w:szCs w:val="20"/>
          <w:lang w:eastAsia="en-GB"/>
          <w14:ligatures w14:val="none"/>
        </w:rPr>
        <w:t xml:space="preserve"> private BBQ dinner—unwind, enjoy great food, and connect with friends in a welcoming atmosphere. Saturday Morning: Start your day with a delicious buffet breakfast in a private room—Midday &amp; Afternoon: Enjoy some leisure time until lunch, then participate in the MSCC AGM, running until 17:00. After a brief rest, prepare for the highlight of the weekend—a spectacular combined Hopmog &amp; MSCC Dinner Dance celebrating 2027. Dance the night away, raise your glasses, and create memories until midnight in a lively, festive setting. Sunday Morning: Relax and unwind with a sumptuous buffet breakfast in a private room, wrapping up an incredible weekend of camaraderie and celebration. Don’t miss this fantastic opportunity to be part of a special event filled with fun, friendship, and festivities. Reserve your place now and make memories that will last a lifetime!</w:t>
      </w:r>
    </w:p>
    <w:p w14:paraId="72D54958" w14:textId="6B2AB04A" w:rsidR="004A5CD0" w:rsidRPr="002D1582" w:rsidRDefault="00513DEB" w:rsidP="00EA222F">
      <w:pPr>
        <w:shd w:val="clear" w:color="auto" w:fill="F7F7F7"/>
        <w:spacing w:after="0" w:line="240" w:lineRule="auto"/>
        <w:jc w:val="center"/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</w:pPr>
      <w:r w:rsidRPr="002D1582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SIX BOOKING OPTIONS</w:t>
      </w:r>
      <w:r w:rsidR="00EA222F" w:rsidRPr="002D1582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 ARE AVAILABLE </w:t>
      </w:r>
      <w:r w:rsidR="00567842" w:rsidRPr="002D1582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A £50</w:t>
      </w:r>
      <w:r w:rsidR="002D1582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pp</w:t>
      </w:r>
      <w:r w:rsidR="00567842" w:rsidRPr="002D1582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 DEPOSIT SECURES</w:t>
      </w:r>
      <w:r w:rsidR="004F7D4E" w:rsidRPr="002D1582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 YOUR PLACE</w:t>
      </w:r>
    </w:p>
    <w:p w14:paraId="550C09F6" w14:textId="0B364B98" w:rsidR="00282B85" w:rsidRPr="00D03BDF" w:rsidRDefault="00FD1E36" w:rsidP="00EA222F">
      <w:pPr>
        <w:shd w:val="clear" w:color="auto" w:fill="F7F7F7"/>
        <w:spacing w:after="0" w:line="240" w:lineRule="auto"/>
        <w:jc w:val="center"/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20"/>
          <w:szCs w:val="20"/>
          <w:lang w:eastAsia="en-GB"/>
          <w14:ligatures w14:val="none"/>
        </w:rPr>
      </w:pPr>
      <w:r w:rsidRPr="00D03BDF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20"/>
          <w:szCs w:val="20"/>
          <w:lang w:eastAsia="en-GB"/>
          <w14:ligatures w14:val="none"/>
        </w:rPr>
        <w:t xml:space="preserve">PLEASE </w:t>
      </w:r>
      <w:r w:rsidR="00EA222F" w:rsidRPr="00D03BDF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20"/>
          <w:szCs w:val="20"/>
          <w:lang w:eastAsia="en-GB"/>
          <w14:ligatures w14:val="none"/>
        </w:rPr>
        <w:t xml:space="preserve">SEE </w:t>
      </w:r>
      <w:r w:rsidR="007D1722" w:rsidRPr="00D03BDF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20"/>
          <w:szCs w:val="20"/>
          <w:lang w:eastAsia="en-GB"/>
          <w14:ligatures w14:val="none"/>
        </w:rPr>
        <w:t>MSCC or HOPMOG</w:t>
      </w:r>
      <w:r w:rsidR="004A5CD0" w:rsidRPr="00D03BDF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20"/>
          <w:szCs w:val="20"/>
          <w:lang w:eastAsia="en-GB"/>
          <w14:ligatures w14:val="none"/>
        </w:rPr>
        <w:t xml:space="preserve"> E</w:t>
      </w:r>
      <w:r w:rsidR="009F21D8" w:rsidRPr="00D03BDF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20"/>
          <w:szCs w:val="20"/>
          <w:lang w:eastAsia="en-GB"/>
          <w14:ligatures w14:val="none"/>
        </w:rPr>
        <w:t>VENTS PAGES for DETAILS</w:t>
      </w:r>
    </w:p>
    <w:p w14:paraId="1490E30B" w14:textId="034210C1" w:rsidR="00D03BDF" w:rsidRPr="00A86EA8" w:rsidRDefault="004578A9" w:rsidP="00EA222F">
      <w:pPr>
        <w:shd w:val="clear" w:color="auto" w:fill="F7F7F7"/>
        <w:spacing w:after="0" w:line="240" w:lineRule="auto"/>
        <w:jc w:val="center"/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</w:pPr>
      <w:r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Contact </w:t>
      </w:r>
      <w:r w:rsidR="00D03BDF"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Stev</w:t>
      </w:r>
      <w:r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e</w:t>
      </w:r>
      <w:r w:rsidR="00D03BDF"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 </w:t>
      </w:r>
      <w:r w:rsidR="003713A8"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Rose (</w:t>
      </w:r>
      <w:hyperlink r:id="rId10" w:history="1">
        <w:r w:rsidR="003713A8" w:rsidRPr="00A86EA8">
          <w:rPr>
            <w:rStyle w:val="Hyperlink"/>
            <w:rFonts w:ascii="Nunito" w:eastAsia="Times New Roman" w:hAnsi="Nunito" w:cs="Times New Roman"/>
            <w:b/>
            <w:bCs/>
            <w:spacing w:val="4"/>
            <w:kern w:val="0"/>
            <w:sz w:val="18"/>
            <w:szCs w:val="18"/>
            <w:lang w:eastAsia="en-GB"/>
            <w14:ligatures w14:val="none"/>
          </w:rPr>
          <w:t>events@hopmog.com</w:t>
        </w:r>
      </w:hyperlink>
      <w:r w:rsidR="003713A8"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 07</w:t>
      </w:r>
      <w:r w:rsidR="00A86EA8"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853 747914</w:t>
      </w:r>
      <w:r w:rsidR="003713A8"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>)</w:t>
      </w:r>
      <w:r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 if you require help </w:t>
      </w:r>
      <w:r w:rsidR="00D03BDF" w:rsidRPr="00A86EA8"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  <w:t xml:space="preserve"> </w:t>
      </w:r>
      <w:bookmarkEnd w:id="0"/>
    </w:p>
    <w:bookmarkEnd w:id="1"/>
    <w:bookmarkEnd w:id="2"/>
    <w:p w14:paraId="1C204D10" w14:textId="77777777" w:rsidR="0027644E" w:rsidRPr="00A86EA8" w:rsidRDefault="0027644E">
      <w:pPr>
        <w:shd w:val="clear" w:color="auto" w:fill="F7F7F7"/>
        <w:spacing w:after="0" w:line="240" w:lineRule="auto"/>
        <w:jc w:val="center"/>
        <w:rPr>
          <w:rFonts w:ascii="Nunito" w:eastAsia="Times New Roman" w:hAnsi="Nunito" w:cs="Times New Roman"/>
          <w:b/>
          <w:bCs/>
          <w:color w:val="000000"/>
          <w:spacing w:val="4"/>
          <w:kern w:val="0"/>
          <w:sz w:val="18"/>
          <w:szCs w:val="18"/>
          <w:lang w:eastAsia="en-GB"/>
          <w14:ligatures w14:val="none"/>
        </w:rPr>
      </w:pPr>
    </w:p>
    <w:sectPr w:rsidR="0027644E" w:rsidRPr="00A86EA8" w:rsidSect="004830F0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Didact Gothic">
    <w:charset w:val="00"/>
    <w:family w:val="auto"/>
    <w:pitch w:val="variable"/>
    <w:sig w:usb0="600002C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4669"/>
    <w:multiLevelType w:val="multilevel"/>
    <w:tmpl w:val="C66E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B1774"/>
    <w:multiLevelType w:val="hybridMultilevel"/>
    <w:tmpl w:val="C57C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0537">
    <w:abstractNumId w:val="1"/>
  </w:num>
  <w:num w:numId="2" w16cid:durableId="105042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85"/>
    <w:rsid w:val="0001055B"/>
    <w:rsid w:val="00033076"/>
    <w:rsid w:val="00035F54"/>
    <w:rsid w:val="00037C14"/>
    <w:rsid w:val="00042985"/>
    <w:rsid w:val="000441A8"/>
    <w:rsid w:val="00066253"/>
    <w:rsid w:val="00070C8A"/>
    <w:rsid w:val="00070E71"/>
    <w:rsid w:val="00076C7C"/>
    <w:rsid w:val="00096E17"/>
    <w:rsid w:val="000A48A0"/>
    <w:rsid w:val="000A5E9B"/>
    <w:rsid w:val="000C3F18"/>
    <w:rsid w:val="000D37F1"/>
    <w:rsid w:val="000D788B"/>
    <w:rsid w:val="000E00EA"/>
    <w:rsid w:val="000E7342"/>
    <w:rsid w:val="000F367D"/>
    <w:rsid w:val="001012AB"/>
    <w:rsid w:val="00107B23"/>
    <w:rsid w:val="00110C89"/>
    <w:rsid w:val="001133F6"/>
    <w:rsid w:val="001413AA"/>
    <w:rsid w:val="00144247"/>
    <w:rsid w:val="00152EC6"/>
    <w:rsid w:val="0015602A"/>
    <w:rsid w:val="00173F01"/>
    <w:rsid w:val="001836FA"/>
    <w:rsid w:val="001A6BD1"/>
    <w:rsid w:val="001C4C65"/>
    <w:rsid w:val="001D70EA"/>
    <w:rsid w:val="001E0438"/>
    <w:rsid w:val="001F11F8"/>
    <w:rsid w:val="001F1E7E"/>
    <w:rsid w:val="00210E6D"/>
    <w:rsid w:val="00213AB5"/>
    <w:rsid w:val="002204A1"/>
    <w:rsid w:val="00240117"/>
    <w:rsid w:val="002404E7"/>
    <w:rsid w:val="00262B11"/>
    <w:rsid w:val="00272D0C"/>
    <w:rsid w:val="002756CC"/>
    <w:rsid w:val="0027644E"/>
    <w:rsid w:val="00282B85"/>
    <w:rsid w:val="00291855"/>
    <w:rsid w:val="00296F23"/>
    <w:rsid w:val="002B2BFE"/>
    <w:rsid w:val="002C1168"/>
    <w:rsid w:val="002D1582"/>
    <w:rsid w:val="002E1844"/>
    <w:rsid w:val="002E4EFB"/>
    <w:rsid w:val="00316F1F"/>
    <w:rsid w:val="00332A09"/>
    <w:rsid w:val="00334EB4"/>
    <w:rsid w:val="00342C19"/>
    <w:rsid w:val="003606F9"/>
    <w:rsid w:val="003660A7"/>
    <w:rsid w:val="003713A8"/>
    <w:rsid w:val="003844D6"/>
    <w:rsid w:val="00387CC8"/>
    <w:rsid w:val="003919EE"/>
    <w:rsid w:val="00392058"/>
    <w:rsid w:val="003A6A98"/>
    <w:rsid w:val="003B2313"/>
    <w:rsid w:val="003C466E"/>
    <w:rsid w:val="003C55C2"/>
    <w:rsid w:val="003D4BCD"/>
    <w:rsid w:val="003E7CF4"/>
    <w:rsid w:val="003F398B"/>
    <w:rsid w:val="0040649E"/>
    <w:rsid w:val="004578A9"/>
    <w:rsid w:val="00477EAB"/>
    <w:rsid w:val="004830F0"/>
    <w:rsid w:val="00483599"/>
    <w:rsid w:val="00484F50"/>
    <w:rsid w:val="004A5CD0"/>
    <w:rsid w:val="004A7696"/>
    <w:rsid w:val="004B70C0"/>
    <w:rsid w:val="004C462B"/>
    <w:rsid w:val="004C5DD2"/>
    <w:rsid w:val="004E03B2"/>
    <w:rsid w:val="004E5393"/>
    <w:rsid w:val="004F7D4E"/>
    <w:rsid w:val="00513DEB"/>
    <w:rsid w:val="0052211A"/>
    <w:rsid w:val="00522CF5"/>
    <w:rsid w:val="005255B7"/>
    <w:rsid w:val="00541DA7"/>
    <w:rsid w:val="005513B4"/>
    <w:rsid w:val="00561387"/>
    <w:rsid w:val="00567842"/>
    <w:rsid w:val="00582034"/>
    <w:rsid w:val="00584E27"/>
    <w:rsid w:val="005854AC"/>
    <w:rsid w:val="00595AA0"/>
    <w:rsid w:val="005A42D3"/>
    <w:rsid w:val="005D0570"/>
    <w:rsid w:val="00616AA7"/>
    <w:rsid w:val="00627DF4"/>
    <w:rsid w:val="006524B3"/>
    <w:rsid w:val="00653F01"/>
    <w:rsid w:val="00697332"/>
    <w:rsid w:val="006B7F10"/>
    <w:rsid w:val="006C3D6A"/>
    <w:rsid w:val="006C7DF0"/>
    <w:rsid w:val="006D1147"/>
    <w:rsid w:val="006D16FD"/>
    <w:rsid w:val="00740B33"/>
    <w:rsid w:val="00754769"/>
    <w:rsid w:val="00763CF2"/>
    <w:rsid w:val="007A73E5"/>
    <w:rsid w:val="007D1722"/>
    <w:rsid w:val="007D1D9A"/>
    <w:rsid w:val="007E327F"/>
    <w:rsid w:val="007F7587"/>
    <w:rsid w:val="0080152F"/>
    <w:rsid w:val="00810F7C"/>
    <w:rsid w:val="00874C4A"/>
    <w:rsid w:val="00875664"/>
    <w:rsid w:val="008842CC"/>
    <w:rsid w:val="00893DA5"/>
    <w:rsid w:val="008A7D4F"/>
    <w:rsid w:val="008C226A"/>
    <w:rsid w:val="008C46DF"/>
    <w:rsid w:val="008C4CE3"/>
    <w:rsid w:val="008C6F5D"/>
    <w:rsid w:val="008E338A"/>
    <w:rsid w:val="008F2DDD"/>
    <w:rsid w:val="008F3436"/>
    <w:rsid w:val="008F64F1"/>
    <w:rsid w:val="0091713C"/>
    <w:rsid w:val="00932ED5"/>
    <w:rsid w:val="0093374C"/>
    <w:rsid w:val="00954642"/>
    <w:rsid w:val="00955939"/>
    <w:rsid w:val="00972C76"/>
    <w:rsid w:val="00977491"/>
    <w:rsid w:val="009B5695"/>
    <w:rsid w:val="009E05FD"/>
    <w:rsid w:val="009E67B3"/>
    <w:rsid w:val="009F21D8"/>
    <w:rsid w:val="00A00F82"/>
    <w:rsid w:val="00A01240"/>
    <w:rsid w:val="00A02D62"/>
    <w:rsid w:val="00A051A9"/>
    <w:rsid w:val="00A07203"/>
    <w:rsid w:val="00A112CB"/>
    <w:rsid w:val="00A22C56"/>
    <w:rsid w:val="00A3098E"/>
    <w:rsid w:val="00A43192"/>
    <w:rsid w:val="00A43D39"/>
    <w:rsid w:val="00A64199"/>
    <w:rsid w:val="00A64662"/>
    <w:rsid w:val="00A710CA"/>
    <w:rsid w:val="00A800D5"/>
    <w:rsid w:val="00A86EA8"/>
    <w:rsid w:val="00AB5FCF"/>
    <w:rsid w:val="00AC67FE"/>
    <w:rsid w:val="00B07BDF"/>
    <w:rsid w:val="00B525F3"/>
    <w:rsid w:val="00B57670"/>
    <w:rsid w:val="00B957E0"/>
    <w:rsid w:val="00B9679A"/>
    <w:rsid w:val="00BA299E"/>
    <w:rsid w:val="00BA6969"/>
    <w:rsid w:val="00BC0522"/>
    <w:rsid w:val="00BD7352"/>
    <w:rsid w:val="00BE2281"/>
    <w:rsid w:val="00BE5B00"/>
    <w:rsid w:val="00BF419B"/>
    <w:rsid w:val="00C03B85"/>
    <w:rsid w:val="00C1422A"/>
    <w:rsid w:val="00C178B8"/>
    <w:rsid w:val="00C4172C"/>
    <w:rsid w:val="00C50BFC"/>
    <w:rsid w:val="00C842B1"/>
    <w:rsid w:val="00C85EB3"/>
    <w:rsid w:val="00C869B9"/>
    <w:rsid w:val="00C9450C"/>
    <w:rsid w:val="00CB6AD8"/>
    <w:rsid w:val="00CC694F"/>
    <w:rsid w:val="00CE22F4"/>
    <w:rsid w:val="00D03BDF"/>
    <w:rsid w:val="00D10E66"/>
    <w:rsid w:val="00D20DA9"/>
    <w:rsid w:val="00D44D10"/>
    <w:rsid w:val="00D70EDD"/>
    <w:rsid w:val="00D741D0"/>
    <w:rsid w:val="00D76F5F"/>
    <w:rsid w:val="00D8678D"/>
    <w:rsid w:val="00DB31B5"/>
    <w:rsid w:val="00DC0695"/>
    <w:rsid w:val="00DC36BF"/>
    <w:rsid w:val="00DD23C3"/>
    <w:rsid w:val="00E575AB"/>
    <w:rsid w:val="00E75D87"/>
    <w:rsid w:val="00E84635"/>
    <w:rsid w:val="00E94E95"/>
    <w:rsid w:val="00E94F1E"/>
    <w:rsid w:val="00EA222F"/>
    <w:rsid w:val="00EB4596"/>
    <w:rsid w:val="00ED31BA"/>
    <w:rsid w:val="00ED777B"/>
    <w:rsid w:val="00EE2D14"/>
    <w:rsid w:val="00EE51B3"/>
    <w:rsid w:val="00EE5D2C"/>
    <w:rsid w:val="00EE6F29"/>
    <w:rsid w:val="00EF72E9"/>
    <w:rsid w:val="00F3733B"/>
    <w:rsid w:val="00F56641"/>
    <w:rsid w:val="00F607AC"/>
    <w:rsid w:val="00F8232D"/>
    <w:rsid w:val="00F879E1"/>
    <w:rsid w:val="00F9094C"/>
    <w:rsid w:val="00FA2DB8"/>
    <w:rsid w:val="00FB2D42"/>
    <w:rsid w:val="00FB2E0E"/>
    <w:rsid w:val="00FC0ACC"/>
    <w:rsid w:val="00FD1E36"/>
    <w:rsid w:val="00F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2733"/>
  <w15:chartTrackingRefBased/>
  <w15:docId w15:val="{46DC0D4E-FD8D-477A-8204-4D15897C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F3"/>
  </w:style>
  <w:style w:type="paragraph" w:styleId="Heading1">
    <w:name w:val="heading 1"/>
    <w:basedOn w:val="Normal"/>
    <w:next w:val="Normal"/>
    <w:link w:val="Heading1Char"/>
    <w:uiPriority w:val="9"/>
    <w:qFormat/>
    <w:rsid w:val="0028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B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72C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C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C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hopmog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vents@hopmog.com" TargetMode="External"/><Relationship Id="rId10" Type="http://schemas.openxmlformats.org/officeDocument/2006/relationships/hyperlink" Target="mailto:events@hopmog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Rose</dc:creator>
  <cp:keywords/>
  <dc:description/>
  <cp:lastModifiedBy>Gill Bevan</cp:lastModifiedBy>
  <cp:revision>3</cp:revision>
  <cp:lastPrinted>2026-06-13T15:58:00Z</cp:lastPrinted>
  <dcterms:created xsi:type="dcterms:W3CDTF">2026-06-26T13:46:00Z</dcterms:created>
  <dcterms:modified xsi:type="dcterms:W3CDTF">2026-06-26T13:46:00Z</dcterms:modified>
</cp:coreProperties>
</file>